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8120" w14:textId="22C69F4D" w:rsidR="00611855" w:rsidRPr="00611855" w:rsidRDefault="00611855" w:rsidP="00611855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611855">
        <w:rPr>
          <w:rFonts w:ascii="Arial" w:hAnsi="Arial" w:cs="Arial"/>
          <w:b/>
          <w:color w:val="000000"/>
          <w:sz w:val="24"/>
          <w:szCs w:val="24"/>
        </w:rPr>
        <w:t>UCHWAŁA Nr 500/</w:t>
      </w:r>
      <w:r>
        <w:rPr>
          <w:rFonts w:ascii="Arial" w:hAnsi="Arial" w:cs="Arial"/>
          <w:b/>
          <w:color w:val="000000"/>
          <w:sz w:val="24"/>
          <w:szCs w:val="24"/>
        </w:rPr>
        <w:t>10471</w:t>
      </w:r>
      <w:r w:rsidRPr="00611855">
        <w:rPr>
          <w:rFonts w:ascii="Arial" w:hAnsi="Arial" w:cs="Arial"/>
          <w:b/>
          <w:color w:val="000000"/>
          <w:sz w:val="24"/>
          <w:szCs w:val="24"/>
        </w:rPr>
        <w:t>/23</w:t>
      </w:r>
      <w:r w:rsidRPr="00611855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611855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611855">
        <w:rPr>
          <w:rFonts w:ascii="Arial" w:hAnsi="Arial" w:cs="Arial"/>
          <w:b/>
          <w:color w:val="000000"/>
          <w:sz w:val="24"/>
          <w:szCs w:val="24"/>
        </w:rPr>
        <w:br/>
      </w:r>
      <w:r w:rsidRPr="00611855">
        <w:rPr>
          <w:rFonts w:ascii="Arial" w:hAnsi="Arial" w:cs="Arial"/>
          <w:color w:val="000000"/>
          <w:sz w:val="24"/>
          <w:szCs w:val="24"/>
        </w:rPr>
        <w:t>z dnia 27 czerwca  2023 r.</w:t>
      </w:r>
      <w:r w:rsidRPr="00611855">
        <w:rPr>
          <w:rFonts w:ascii="Arial" w:hAnsi="Arial" w:cs="Arial"/>
          <w:color w:val="000000"/>
          <w:sz w:val="24"/>
          <w:szCs w:val="24"/>
        </w:rPr>
        <w:br/>
      </w:r>
      <w:bookmarkEnd w:id="0"/>
    </w:p>
    <w:p w14:paraId="69E70684" w14:textId="708FFD62" w:rsidR="00465BD2" w:rsidRPr="008E297F" w:rsidRDefault="00345A54" w:rsidP="003718B2">
      <w:pPr>
        <w:pStyle w:val="Nagwek1"/>
        <w:rPr>
          <w:rFonts w:cs="Arial"/>
          <w:b w:val="0"/>
        </w:rPr>
      </w:pPr>
      <w:r w:rsidRPr="008E297F">
        <w:rPr>
          <w:rFonts w:cs="Arial"/>
        </w:rPr>
        <w:t xml:space="preserve">w sprawie </w:t>
      </w:r>
      <w:r w:rsidR="00CD05A4" w:rsidRPr="008E297F">
        <w:rPr>
          <w:rFonts w:cs="Arial"/>
        </w:rPr>
        <w:t xml:space="preserve">zmiany Uchwały Nr </w:t>
      </w:r>
      <w:r w:rsidR="00CB265F" w:rsidRPr="008E297F">
        <w:rPr>
          <w:rFonts w:cs="Arial"/>
        </w:rPr>
        <w:t>466/965</w:t>
      </w:r>
      <w:r w:rsidR="00436167" w:rsidRPr="008E297F">
        <w:rPr>
          <w:rFonts w:cs="Arial"/>
        </w:rPr>
        <w:t>6</w:t>
      </w:r>
      <w:r w:rsidR="00CB265F" w:rsidRPr="008E297F">
        <w:rPr>
          <w:rFonts w:cs="Arial"/>
        </w:rPr>
        <w:t xml:space="preserve">/23 </w:t>
      </w:r>
      <w:r w:rsidR="005D65A0" w:rsidRPr="008E297F">
        <w:rPr>
          <w:rFonts w:cs="Arial"/>
        </w:rPr>
        <w:t>Zarządu Woje</w:t>
      </w:r>
      <w:r w:rsidR="00D73C99" w:rsidRPr="008E297F">
        <w:rPr>
          <w:rFonts w:cs="Arial"/>
        </w:rPr>
        <w:t xml:space="preserve">wództwa Podkarpackiego z dnia </w:t>
      </w:r>
      <w:r w:rsidR="00CF4241" w:rsidRPr="008E297F">
        <w:rPr>
          <w:rFonts w:cs="Arial"/>
        </w:rPr>
        <w:t>28</w:t>
      </w:r>
      <w:r w:rsidR="00D73C99" w:rsidRPr="008E297F">
        <w:rPr>
          <w:rFonts w:cs="Arial"/>
        </w:rPr>
        <w:t xml:space="preserve"> lutego 202</w:t>
      </w:r>
      <w:r w:rsidR="00CF4241" w:rsidRPr="008E297F">
        <w:rPr>
          <w:rFonts w:cs="Arial"/>
        </w:rPr>
        <w:t>3</w:t>
      </w:r>
      <w:r w:rsidR="005D65A0" w:rsidRPr="008E297F">
        <w:rPr>
          <w:rFonts w:cs="Arial"/>
        </w:rPr>
        <w:t xml:space="preserve"> r. </w:t>
      </w:r>
      <w:r w:rsidR="00CB265F" w:rsidRPr="008E297F">
        <w:rPr>
          <w:rFonts w:cs="Arial"/>
        </w:rPr>
        <w:t>w spawie przyznania dotacji celowej dla Klinicznego Szpitala Wojewódzkiego Nr 2 im. Św. Jadwigi Królowej w Rzeszowie na realizację zadania „</w:t>
      </w:r>
      <w:r w:rsidR="00436167" w:rsidRPr="008E297F">
        <w:rPr>
          <w:rFonts w:cs="Arial"/>
        </w:rPr>
        <w:t>Przebudowa Izby przyjęć Dzieci poprzez adaptację pomieszczeń na potrzeby gabinetu lekarskiego (pediatrycznego) i</w:t>
      </w:r>
      <w:r w:rsidR="008E297F">
        <w:rPr>
          <w:rFonts w:cs="Arial"/>
        </w:rPr>
        <w:t> </w:t>
      </w:r>
      <w:r w:rsidR="00436167" w:rsidRPr="008E297F">
        <w:rPr>
          <w:rFonts w:cs="Arial"/>
        </w:rPr>
        <w:t>sali obserwacyjnej dzieci</w:t>
      </w:r>
      <w:r w:rsidR="00CB265F" w:rsidRPr="008E297F">
        <w:rPr>
          <w:rFonts w:cs="Arial"/>
        </w:rPr>
        <w:t>”.</w:t>
      </w:r>
    </w:p>
    <w:p w14:paraId="361B80EB" w14:textId="06364EBD" w:rsidR="00CF4241" w:rsidRPr="008E297F" w:rsidRDefault="00CF4241" w:rsidP="00CF4241">
      <w:pPr>
        <w:pStyle w:val="Normalny1"/>
        <w:spacing w:before="480" w:beforeAutospacing="0" w:after="0" w:afterAutospacing="0" w:line="276" w:lineRule="auto"/>
        <w:jc w:val="both"/>
      </w:pPr>
      <w:r w:rsidRPr="008E297F">
        <w:rPr>
          <w:rFonts w:ascii="Arial" w:hAnsi="Arial" w:cs="Arial"/>
        </w:rPr>
        <w:t xml:space="preserve">Na podstawie art. 41 ust. 2 pkt 1 i 3, art. 70 ust. 2 pkt 3 ustawy z dnia 5 czerwca </w:t>
      </w:r>
      <w:r w:rsidRPr="008E297F">
        <w:rPr>
          <w:rFonts w:ascii="Arial" w:hAnsi="Arial" w:cs="Arial"/>
        </w:rPr>
        <w:br/>
        <w:t xml:space="preserve">1998 r. o samorządzie województwa (Dz. U. z 2022 r., poz. 2094 z </w:t>
      </w:r>
      <w:proofErr w:type="spellStart"/>
      <w:r w:rsidRPr="008E297F">
        <w:rPr>
          <w:rFonts w:ascii="Arial" w:hAnsi="Arial" w:cs="Arial"/>
        </w:rPr>
        <w:t>późn</w:t>
      </w:r>
      <w:proofErr w:type="spellEnd"/>
      <w:r w:rsidRPr="008E297F">
        <w:rPr>
          <w:rFonts w:ascii="Arial" w:hAnsi="Arial" w:cs="Arial"/>
        </w:rPr>
        <w:t>. zm.), art. 55 ust. 1 pkt 4, art. 114 ust. 1 pkt  3, art. 115 ust. 3 i art. 116 ustawy z dnia 15 kwietnia 2011 r. o działalności leczniczej (Dz. U. z 202</w:t>
      </w:r>
      <w:r w:rsidR="00436167" w:rsidRPr="008E297F">
        <w:rPr>
          <w:rFonts w:ascii="Arial" w:hAnsi="Arial" w:cs="Arial"/>
        </w:rPr>
        <w:t>3</w:t>
      </w:r>
      <w:r w:rsidRPr="008E297F">
        <w:rPr>
          <w:rFonts w:ascii="Arial" w:hAnsi="Arial" w:cs="Arial"/>
        </w:rPr>
        <w:t xml:space="preserve"> r. poz. </w:t>
      </w:r>
      <w:r w:rsidR="00436167" w:rsidRPr="008E297F">
        <w:rPr>
          <w:rFonts w:ascii="Arial" w:hAnsi="Arial" w:cs="Arial"/>
        </w:rPr>
        <w:t>991</w:t>
      </w:r>
      <w:r w:rsidRPr="008E297F">
        <w:rPr>
          <w:rFonts w:ascii="Arial" w:hAnsi="Arial" w:cs="Arial"/>
        </w:rPr>
        <w:t xml:space="preserve">) oraz Uchwały Nr </w:t>
      </w:r>
      <w:r w:rsidRPr="008E297F">
        <w:rPr>
          <w:rFonts w:ascii="Arial" w:hAnsi="Arial"/>
        </w:rPr>
        <w:t>LVI/946/22 Sejmiku Województwa Podkarpackiego z 28 grudnia 2022 r.</w:t>
      </w:r>
      <w:r w:rsidRPr="008E297F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8E297F">
        <w:rPr>
          <w:rStyle w:val="normalchar"/>
          <w:rFonts w:ascii="Arial" w:hAnsi="Arial" w:cs="Arial"/>
        </w:rPr>
        <w:t>późn</w:t>
      </w:r>
      <w:proofErr w:type="spellEnd"/>
      <w:r w:rsidRPr="008E297F">
        <w:rPr>
          <w:rStyle w:val="normalchar"/>
          <w:rFonts w:ascii="Arial" w:hAnsi="Arial" w:cs="Arial"/>
        </w:rPr>
        <w:t>. zm.</w:t>
      </w:r>
    </w:p>
    <w:p w14:paraId="44736843" w14:textId="77777777" w:rsidR="00345A54" w:rsidRPr="008E297F" w:rsidRDefault="00345A54" w:rsidP="00CF4241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E297F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1A73A4FD" w14:textId="77777777" w:rsidR="00345A54" w:rsidRPr="008E297F" w:rsidRDefault="00345A54" w:rsidP="0055494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E297F">
        <w:rPr>
          <w:rFonts w:ascii="Arial" w:hAnsi="Arial" w:cs="Arial"/>
          <w:b/>
          <w:sz w:val="24"/>
          <w:szCs w:val="24"/>
        </w:rPr>
        <w:t>uchwala, co następuje:</w:t>
      </w:r>
    </w:p>
    <w:p w14:paraId="618D3ECC" w14:textId="77777777" w:rsidR="00345A54" w:rsidRPr="008E297F" w:rsidRDefault="00345A54" w:rsidP="00153D9A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8E297F">
        <w:rPr>
          <w:rFonts w:ascii="Arial" w:hAnsi="Arial" w:cs="Arial"/>
          <w:sz w:val="24"/>
          <w:szCs w:val="24"/>
        </w:rPr>
        <w:t>§ 1</w:t>
      </w:r>
    </w:p>
    <w:p w14:paraId="02AEFD7E" w14:textId="15C1960C" w:rsidR="00F551AA" w:rsidRPr="008E297F" w:rsidRDefault="00C9460A" w:rsidP="005351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297F">
        <w:rPr>
          <w:rFonts w:ascii="Arial" w:hAnsi="Arial" w:cs="Arial"/>
          <w:sz w:val="24"/>
          <w:szCs w:val="24"/>
        </w:rPr>
        <w:t>W Uchwale</w:t>
      </w:r>
      <w:r w:rsidR="00E91F93" w:rsidRPr="008E297F">
        <w:rPr>
          <w:rFonts w:ascii="Arial" w:hAnsi="Arial" w:cs="Arial"/>
          <w:sz w:val="24"/>
          <w:szCs w:val="24"/>
        </w:rPr>
        <w:t xml:space="preserve"> Nr </w:t>
      </w:r>
      <w:r w:rsidR="00153D9A" w:rsidRPr="008E297F">
        <w:rPr>
          <w:rFonts w:ascii="Arial" w:hAnsi="Arial" w:cs="Arial"/>
          <w:sz w:val="24"/>
          <w:szCs w:val="24"/>
        </w:rPr>
        <w:t>466</w:t>
      </w:r>
      <w:r w:rsidR="00E91F93" w:rsidRPr="008E297F">
        <w:rPr>
          <w:rFonts w:ascii="Arial" w:hAnsi="Arial" w:cs="Arial"/>
          <w:sz w:val="24"/>
          <w:szCs w:val="24"/>
        </w:rPr>
        <w:t>/</w:t>
      </w:r>
      <w:r w:rsidR="00153D9A" w:rsidRPr="008E297F">
        <w:rPr>
          <w:rFonts w:ascii="Arial" w:hAnsi="Arial" w:cs="Arial"/>
          <w:sz w:val="24"/>
          <w:szCs w:val="24"/>
        </w:rPr>
        <w:t>9</w:t>
      </w:r>
      <w:r w:rsidR="00CB265F" w:rsidRPr="008E297F">
        <w:rPr>
          <w:rFonts w:ascii="Arial" w:hAnsi="Arial" w:cs="Arial"/>
          <w:sz w:val="24"/>
          <w:szCs w:val="24"/>
        </w:rPr>
        <w:t>65</w:t>
      </w:r>
      <w:r w:rsidR="00436167" w:rsidRPr="008E297F">
        <w:rPr>
          <w:rFonts w:ascii="Arial" w:hAnsi="Arial" w:cs="Arial"/>
          <w:sz w:val="24"/>
          <w:szCs w:val="24"/>
        </w:rPr>
        <w:t>6</w:t>
      </w:r>
      <w:r w:rsidR="00E91F93" w:rsidRPr="008E297F">
        <w:rPr>
          <w:rFonts w:ascii="Arial" w:hAnsi="Arial" w:cs="Arial"/>
          <w:sz w:val="24"/>
          <w:szCs w:val="24"/>
        </w:rPr>
        <w:t>/2</w:t>
      </w:r>
      <w:r w:rsidR="00153D9A" w:rsidRPr="008E297F">
        <w:rPr>
          <w:rFonts w:ascii="Arial" w:hAnsi="Arial" w:cs="Arial"/>
          <w:sz w:val="24"/>
          <w:szCs w:val="24"/>
        </w:rPr>
        <w:t>3</w:t>
      </w:r>
      <w:r w:rsidR="00E91F93" w:rsidRPr="008E297F">
        <w:rPr>
          <w:rFonts w:ascii="Arial" w:hAnsi="Arial" w:cs="Arial"/>
          <w:sz w:val="24"/>
          <w:szCs w:val="24"/>
        </w:rPr>
        <w:t xml:space="preserve"> Zarządu Województwa Podkarpackiego w Rzeszowie </w:t>
      </w:r>
      <w:r w:rsidR="00E91F93" w:rsidRPr="008E297F">
        <w:rPr>
          <w:rFonts w:ascii="Arial" w:hAnsi="Arial" w:cs="Arial"/>
          <w:sz w:val="24"/>
          <w:szCs w:val="24"/>
        </w:rPr>
        <w:br/>
      </w:r>
      <w:r w:rsidR="002F25B1" w:rsidRPr="008E297F">
        <w:rPr>
          <w:rFonts w:ascii="Arial" w:hAnsi="Arial" w:cs="Arial"/>
          <w:sz w:val="24"/>
          <w:szCs w:val="24"/>
        </w:rPr>
        <w:t xml:space="preserve">z dnia </w:t>
      </w:r>
      <w:r w:rsidR="00153D9A" w:rsidRPr="008E297F">
        <w:rPr>
          <w:rFonts w:ascii="Arial" w:hAnsi="Arial" w:cs="Arial"/>
          <w:sz w:val="24"/>
          <w:szCs w:val="24"/>
        </w:rPr>
        <w:t xml:space="preserve">28 </w:t>
      </w:r>
      <w:r w:rsidR="002F25B1" w:rsidRPr="008E297F">
        <w:rPr>
          <w:rFonts w:ascii="Arial" w:hAnsi="Arial" w:cs="Arial"/>
          <w:sz w:val="24"/>
          <w:szCs w:val="24"/>
        </w:rPr>
        <w:t>lutego 202</w:t>
      </w:r>
      <w:r w:rsidR="00153D9A" w:rsidRPr="008E297F">
        <w:rPr>
          <w:rFonts w:ascii="Arial" w:hAnsi="Arial" w:cs="Arial"/>
          <w:sz w:val="24"/>
          <w:szCs w:val="24"/>
        </w:rPr>
        <w:t>3</w:t>
      </w:r>
      <w:r w:rsidR="002F25B1" w:rsidRPr="008E297F">
        <w:rPr>
          <w:rFonts w:ascii="Arial" w:hAnsi="Arial" w:cs="Arial"/>
          <w:sz w:val="24"/>
          <w:szCs w:val="24"/>
        </w:rPr>
        <w:t xml:space="preserve"> r.</w:t>
      </w:r>
      <w:r w:rsidR="00E91F93" w:rsidRPr="008E297F">
        <w:rPr>
          <w:rFonts w:ascii="Arial" w:hAnsi="Arial" w:cs="Arial"/>
          <w:sz w:val="24"/>
          <w:szCs w:val="24"/>
        </w:rPr>
        <w:t xml:space="preserve"> w sprawie przyznania dotacji celowej dla Klinicznego Szpitala Wojewódzkiego Nr 2 im. Św. Jadwigi Królowej w Rzeszowie </w:t>
      </w:r>
      <w:r w:rsidR="00CB265F" w:rsidRPr="008E297F">
        <w:rPr>
          <w:rFonts w:ascii="Arial" w:hAnsi="Arial" w:cs="Arial"/>
          <w:sz w:val="24"/>
          <w:szCs w:val="24"/>
        </w:rPr>
        <w:t>na realizację zadania „</w:t>
      </w:r>
      <w:r w:rsidR="00436167" w:rsidRPr="008E297F">
        <w:rPr>
          <w:rFonts w:ascii="Arial" w:hAnsi="Arial" w:cs="Arial"/>
          <w:sz w:val="24"/>
          <w:szCs w:val="24"/>
        </w:rPr>
        <w:t>Przebudowa Izby przyjęć Dzieci poprzez adaptację pomieszczeń na potrzeby gabinetu lekarskiego (pediatrycznego) i sali obserwacyjnej dzieci</w:t>
      </w:r>
      <w:r w:rsidR="00CB265F" w:rsidRPr="008E297F">
        <w:rPr>
          <w:rFonts w:ascii="Arial" w:hAnsi="Arial" w:cs="Arial"/>
          <w:sz w:val="24"/>
          <w:szCs w:val="24"/>
        </w:rPr>
        <w:t xml:space="preserve">” </w:t>
      </w:r>
      <w:r w:rsidR="00F551AA" w:rsidRPr="008E297F">
        <w:rPr>
          <w:rFonts w:ascii="Arial" w:hAnsi="Arial" w:cs="Arial"/>
          <w:sz w:val="24"/>
          <w:szCs w:val="24"/>
        </w:rPr>
        <w:t xml:space="preserve">wprowadza się </w:t>
      </w:r>
      <w:r w:rsidR="0024010F" w:rsidRPr="008E297F">
        <w:rPr>
          <w:rFonts w:ascii="Arial" w:hAnsi="Arial" w:cs="Arial"/>
          <w:sz w:val="24"/>
          <w:szCs w:val="24"/>
        </w:rPr>
        <w:t>następujące zmiany:</w:t>
      </w:r>
    </w:p>
    <w:p w14:paraId="33799ED5" w14:textId="77777777" w:rsidR="00B121E3" w:rsidRPr="008E297F" w:rsidRDefault="00B121E3" w:rsidP="005A53F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297F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5BCF2393" w14:textId="77777777" w:rsidR="00345A54" w:rsidRPr="008E297F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E297F">
        <w:rPr>
          <w:rFonts w:ascii="Arial" w:hAnsi="Arial" w:cs="Arial"/>
          <w:sz w:val="24"/>
          <w:szCs w:val="24"/>
        </w:rPr>
        <w:t>§ 2</w:t>
      </w:r>
    </w:p>
    <w:p w14:paraId="3494A235" w14:textId="5B2F9997" w:rsidR="00345A54" w:rsidRPr="008E297F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297F">
        <w:rPr>
          <w:rFonts w:ascii="Arial" w:hAnsi="Arial" w:cs="Arial"/>
          <w:sz w:val="24"/>
          <w:szCs w:val="24"/>
        </w:rPr>
        <w:t>Wykonanie uchwały powierza się Dyrektorowi Departamentu Ochrony Zdrowia i</w:t>
      </w:r>
      <w:r w:rsidR="00AF04E5" w:rsidRPr="008E297F">
        <w:rPr>
          <w:rFonts w:ascii="Arial" w:hAnsi="Arial" w:cs="Arial"/>
          <w:sz w:val="24"/>
          <w:szCs w:val="24"/>
        </w:rPr>
        <w:t> </w:t>
      </w:r>
      <w:r w:rsidRPr="008E297F">
        <w:rPr>
          <w:rFonts w:ascii="Arial" w:hAnsi="Arial" w:cs="Arial"/>
          <w:sz w:val="24"/>
          <w:szCs w:val="24"/>
        </w:rPr>
        <w:t>Polityki Społecznej.</w:t>
      </w:r>
    </w:p>
    <w:p w14:paraId="451FA2FF" w14:textId="77777777" w:rsidR="00345A54" w:rsidRPr="008E297F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E297F">
        <w:rPr>
          <w:rFonts w:ascii="Arial" w:hAnsi="Arial" w:cs="Arial"/>
          <w:sz w:val="24"/>
          <w:szCs w:val="24"/>
        </w:rPr>
        <w:t>§ 3</w:t>
      </w:r>
    </w:p>
    <w:p w14:paraId="69BCDF02" w14:textId="640C9412" w:rsidR="0053319F" w:rsidRDefault="00345A54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8E297F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10EF6476" w14:textId="77777777" w:rsidR="007B61D2" w:rsidRDefault="007B61D2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4200BC94" w14:textId="77777777" w:rsidR="007B61D2" w:rsidRPr="00551996" w:rsidRDefault="007B61D2" w:rsidP="007B61D2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55199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14F5F98" w14:textId="77777777" w:rsidR="007B61D2" w:rsidRPr="00551996" w:rsidRDefault="007B61D2" w:rsidP="007B61D2">
      <w:pPr>
        <w:rPr>
          <w:rFonts w:ascii="Arial" w:eastAsiaTheme="minorEastAsia" w:hAnsi="Arial" w:cs="Arial"/>
          <w:sz w:val="22"/>
        </w:rPr>
      </w:pPr>
      <w:r w:rsidRPr="0055199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1CE65ABB" w14:textId="77777777" w:rsidR="007B61D2" w:rsidRPr="008E297F" w:rsidRDefault="007B61D2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64DA557E" w14:textId="77777777" w:rsidR="008303B4" w:rsidRPr="008E297F" w:rsidRDefault="008303B4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bookmarkStart w:id="2" w:name="_Hlk97711470"/>
      <w:r w:rsidRPr="008E297F">
        <w:rPr>
          <w:rFonts w:ascii="Arial" w:hAnsi="Arial" w:cs="Arial"/>
          <w:bCs/>
          <w:sz w:val="24"/>
          <w:szCs w:val="24"/>
        </w:rPr>
        <w:br w:type="page"/>
      </w:r>
    </w:p>
    <w:bookmarkEnd w:id="2"/>
    <w:p w14:paraId="46A58429" w14:textId="023CC84F" w:rsidR="00611855" w:rsidRPr="00611855" w:rsidRDefault="00611855" w:rsidP="00611855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11855">
        <w:rPr>
          <w:rFonts w:ascii="Arial" w:hAnsi="Arial" w:cs="Arial"/>
          <w:bCs/>
          <w:sz w:val="24"/>
          <w:szCs w:val="24"/>
        </w:rPr>
        <w:lastRenderedPageBreak/>
        <w:t>Załącznik do Uchwały Nr 500/</w:t>
      </w:r>
      <w:r>
        <w:rPr>
          <w:rFonts w:ascii="Arial" w:hAnsi="Arial" w:cs="Arial"/>
          <w:bCs/>
          <w:sz w:val="24"/>
          <w:szCs w:val="24"/>
        </w:rPr>
        <w:t>10471</w:t>
      </w:r>
      <w:r w:rsidRPr="00611855">
        <w:rPr>
          <w:rFonts w:ascii="Arial" w:hAnsi="Arial" w:cs="Arial"/>
          <w:bCs/>
          <w:sz w:val="24"/>
          <w:szCs w:val="24"/>
        </w:rPr>
        <w:t>/23</w:t>
      </w:r>
    </w:p>
    <w:p w14:paraId="56CBF80D" w14:textId="77777777" w:rsidR="00611855" w:rsidRPr="00611855" w:rsidRDefault="00611855" w:rsidP="00611855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11855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69F7FEC9" w14:textId="77777777" w:rsidR="00611855" w:rsidRPr="00611855" w:rsidRDefault="00611855" w:rsidP="00611855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11855">
        <w:rPr>
          <w:rFonts w:ascii="Arial" w:hAnsi="Arial" w:cs="Arial"/>
          <w:bCs/>
          <w:sz w:val="24"/>
          <w:szCs w:val="24"/>
        </w:rPr>
        <w:t>w Rzeszowie</w:t>
      </w:r>
    </w:p>
    <w:p w14:paraId="6019DB90" w14:textId="70DD3039" w:rsidR="00611855" w:rsidRPr="00611855" w:rsidRDefault="00611855" w:rsidP="00611855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611855">
        <w:rPr>
          <w:rFonts w:ascii="Arial" w:hAnsi="Arial" w:cs="Arial"/>
          <w:bCs/>
          <w:sz w:val="24"/>
          <w:szCs w:val="24"/>
        </w:rPr>
        <w:t xml:space="preserve">z dnia 27 czerwca </w:t>
      </w:r>
      <w:r w:rsidRPr="00611855">
        <w:rPr>
          <w:rFonts w:ascii="Arial" w:hAnsi="Arial"/>
          <w:sz w:val="24"/>
          <w:szCs w:val="24"/>
        </w:rPr>
        <w:t xml:space="preserve"> 2023 </w:t>
      </w:r>
      <w:r w:rsidRPr="00611855">
        <w:rPr>
          <w:rFonts w:ascii="Arial" w:hAnsi="Arial" w:cs="Arial"/>
          <w:bCs/>
          <w:sz w:val="24"/>
          <w:szCs w:val="24"/>
        </w:rPr>
        <w:t>r.</w:t>
      </w:r>
    </w:p>
    <w:p w14:paraId="77C9F657" w14:textId="1E593A2F" w:rsidR="0053319F" w:rsidRPr="004C5ED3" w:rsidRDefault="0053319F" w:rsidP="002F619F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C5ED3">
        <w:rPr>
          <w:rFonts w:ascii="Arial" w:hAnsi="Arial" w:cs="Arial"/>
          <w:b/>
          <w:sz w:val="24"/>
          <w:szCs w:val="24"/>
        </w:rPr>
        <w:t>ANE</w:t>
      </w:r>
      <w:r w:rsidR="00155BDF" w:rsidRPr="004C5ED3">
        <w:rPr>
          <w:rFonts w:ascii="Arial" w:hAnsi="Arial" w:cs="Arial"/>
          <w:b/>
          <w:sz w:val="24"/>
          <w:szCs w:val="24"/>
        </w:rPr>
        <w:t xml:space="preserve">KS  Nr </w:t>
      </w:r>
      <w:r w:rsidR="002A610C" w:rsidRPr="004C5ED3">
        <w:rPr>
          <w:rFonts w:ascii="Arial" w:hAnsi="Arial" w:cs="Arial"/>
          <w:b/>
          <w:sz w:val="24"/>
          <w:szCs w:val="24"/>
        </w:rPr>
        <w:t>1</w:t>
      </w:r>
    </w:p>
    <w:p w14:paraId="19FC69D5" w14:textId="77777777" w:rsidR="0053319F" w:rsidRPr="004C5ED3" w:rsidRDefault="0053319F" w:rsidP="005331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F67A0F7" w14:textId="5355AD78" w:rsidR="008E297F" w:rsidRPr="004C5ED3" w:rsidRDefault="008E297F" w:rsidP="008E297F">
      <w:pPr>
        <w:spacing w:line="276" w:lineRule="auto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 xml:space="preserve">do umowy Nr OZ- I.28/23  z dnia 7 marca 2023 r,  </w:t>
      </w:r>
    </w:p>
    <w:p w14:paraId="0374DE88" w14:textId="05FC0B24" w:rsidR="0053319F" w:rsidRPr="004C5ED3" w:rsidRDefault="0053319F" w:rsidP="008E297F">
      <w:pPr>
        <w:tabs>
          <w:tab w:val="left" w:pos="4111"/>
        </w:tabs>
        <w:spacing w:before="240" w:line="276" w:lineRule="auto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 xml:space="preserve">zawarty dnia </w:t>
      </w:r>
      <w:r w:rsidR="002A610C" w:rsidRPr="004C5ED3">
        <w:rPr>
          <w:rFonts w:ascii="Arial" w:hAnsi="Arial" w:cs="Arial"/>
          <w:sz w:val="23"/>
          <w:szCs w:val="23"/>
        </w:rPr>
        <w:tab/>
      </w:r>
      <w:r w:rsidRPr="004C5ED3">
        <w:rPr>
          <w:rFonts w:ascii="Arial" w:hAnsi="Arial" w:cs="Arial"/>
          <w:sz w:val="23"/>
          <w:szCs w:val="23"/>
        </w:rPr>
        <w:t>202</w:t>
      </w:r>
      <w:r w:rsidR="002A610C" w:rsidRPr="004C5ED3">
        <w:rPr>
          <w:rFonts w:ascii="Arial" w:hAnsi="Arial" w:cs="Arial"/>
          <w:sz w:val="23"/>
          <w:szCs w:val="23"/>
        </w:rPr>
        <w:t>3</w:t>
      </w:r>
      <w:r w:rsidRPr="004C5ED3">
        <w:rPr>
          <w:rFonts w:ascii="Arial" w:hAnsi="Arial" w:cs="Arial"/>
          <w:sz w:val="23"/>
          <w:szCs w:val="23"/>
        </w:rPr>
        <w:t xml:space="preserve"> r. w Rzeszowie</w:t>
      </w:r>
      <w:r w:rsidR="008E297F" w:rsidRPr="004C5ED3">
        <w:rPr>
          <w:rFonts w:ascii="Arial" w:hAnsi="Arial" w:cs="Arial"/>
          <w:sz w:val="23"/>
          <w:szCs w:val="23"/>
        </w:rPr>
        <w:t>.</w:t>
      </w:r>
      <w:r w:rsidRPr="004C5ED3">
        <w:rPr>
          <w:rFonts w:ascii="Arial" w:hAnsi="Arial" w:cs="Arial"/>
          <w:sz w:val="23"/>
          <w:szCs w:val="23"/>
        </w:rPr>
        <w:t xml:space="preserve"> </w:t>
      </w:r>
    </w:p>
    <w:p w14:paraId="6818AF0F" w14:textId="77777777" w:rsidR="0053319F" w:rsidRPr="004C5ED3" w:rsidRDefault="0053319F" w:rsidP="000B7096">
      <w:pPr>
        <w:spacing w:before="240" w:line="276" w:lineRule="auto"/>
        <w:jc w:val="both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Strony umowy:</w:t>
      </w:r>
    </w:p>
    <w:p w14:paraId="1600D0DC" w14:textId="77777777" w:rsidR="0053319F" w:rsidRPr="004C5ED3" w:rsidRDefault="0053319F" w:rsidP="0053319F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4C5ED3">
        <w:rPr>
          <w:rFonts w:ascii="Arial" w:hAnsi="Arial" w:cs="Arial"/>
          <w:b/>
          <w:sz w:val="23"/>
          <w:szCs w:val="23"/>
        </w:rPr>
        <w:t>Województwo Podkarpackie</w:t>
      </w:r>
    </w:p>
    <w:p w14:paraId="38593C73" w14:textId="77777777" w:rsidR="0053319F" w:rsidRPr="004C5ED3" w:rsidRDefault="0053319F" w:rsidP="0053319F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reprezentowane przez:</w:t>
      </w:r>
    </w:p>
    <w:p w14:paraId="1191776F" w14:textId="77777777" w:rsidR="0053319F" w:rsidRPr="004C5ED3" w:rsidRDefault="0053319F" w:rsidP="0012261E">
      <w:pPr>
        <w:spacing w:before="240" w:line="276" w:lineRule="auto"/>
        <w:jc w:val="both"/>
        <w:rPr>
          <w:rFonts w:ascii="Arial" w:hAnsi="Arial" w:cs="Arial"/>
          <w:b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 xml:space="preserve">zwane dalej </w:t>
      </w:r>
      <w:r w:rsidRPr="004C5ED3">
        <w:rPr>
          <w:rFonts w:ascii="Arial" w:hAnsi="Arial" w:cs="Arial"/>
          <w:b/>
          <w:sz w:val="23"/>
          <w:szCs w:val="23"/>
        </w:rPr>
        <w:t xml:space="preserve">Dotującym, </w:t>
      </w:r>
    </w:p>
    <w:p w14:paraId="149F9E24" w14:textId="77777777" w:rsidR="0053319F" w:rsidRPr="004C5ED3" w:rsidRDefault="0053319F" w:rsidP="0053319F">
      <w:pPr>
        <w:spacing w:line="276" w:lineRule="auto"/>
        <w:rPr>
          <w:rFonts w:ascii="Arial" w:hAnsi="Arial" w:cs="Arial"/>
          <w:b/>
          <w:sz w:val="23"/>
          <w:szCs w:val="23"/>
        </w:rPr>
      </w:pPr>
      <w:r w:rsidRPr="004C5ED3">
        <w:rPr>
          <w:rFonts w:ascii="Arial" w:hAnsi="Arial" w:cs="Arial"/>
          <w:b/>
          <w:sz w:val="23"/>
          <w:szCs w:val="23"/>
        </w:rPr>
        <w:t>i Klin</w:t>
      </w:r>
      <w:r w:rsidR="001377E3" w:rsidRPr="004C5ED3">
        <w:rPr>
          <w:rFonts w:ascii="Arial" w:hAnsi="Arial" w:cs="Arial"/>
          <w:b/>
          <w:sz w:val="23"/>
          <w:szCs w:val="23"/>
        </w:rPr>
        <w:t>iczny Szpital Wojewódzki</w:t>
      </w:r>
      <w:r w:rsidR="007C0A20" w:rsidRPr="004C5ED3">
        <w:rPr>
          <w:rFonts w:ascii="Arial" w:hAnsi="Arial" w:cs="Arial"/>
          <w:b/>
          <w:sz w:val="23"/>
          <w:szCs w:val="23"/>
        </w:rPr>
        <w:t xml:space="preserve"> Nr 2</w:t>
      </w:r>
      <w:r w:rsidRPr="004C5ED3">
        <w:rPr>
          <w:rFonts w:ascii="Arial" w:hAnsi="Arial" w:cs="Arial"/>
          <w:b/>
          <w:sz w:val="23"/>
          <w:szCs w:val="23"/>
        </w:rPr>
        <w:t xml:space="preserve"> im. </w:t>
      </w:r>
      <w:r w:rsidR="007C0A20" w:rsidRPr="004C5ED3">
        <w:rPr>
          <w:rFonts w:ascii="Arial" w:hAnsi="Arial" w:cs="Arial"/>
          <w:b/>
          <w:sz w:val="23"/>
          <w:szCs w:val="23"/>
        </w:rPr>
        <w:t>Św. Jadwigi Królowej</w:t>
      </w:r>
      <w:r w:rsidRPr="004C5ED3">
        <w:rPr>
          <w:rFonts w:ascii="Arial" w:hAnsi="Arial" w:cs="Arial"/>
          <w:b/>
          <w:sz w:val="23"/>
          <w:szCs w:val="23"/>
        </w:rPr>
        <w:t xml:space="preserve"> w Rzeszowie</w:t>
      </w:r>
    </w:p>
    <w:p w14:paraId="4A828320" w14:textId="77777777" w:rsidR="0053319F" w:rsidRPr="004C5ED3" w:rsidRDefault="001377E3" w:rsidP="0053319F">
      <w:pPr>
        <w:spacing w:line="276" w:lineRule="auto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reprezentowany</w:t>
      </w:r>
      <w:r w:rsidR="0053319F" w:rsidRPr="004C5ED3">
        <w:rPr>
          <w:rFonts w:ascii="Arial" w:hAnsi="Arial" w:cs="Arial"/>
          <w:sz w:val="23"/>
          <w:szCs w:val="23"/>
        </w:rPr>
        <w:t xml:space="preserve"> przez:</w:t>
      </w:r>
    </w:p>
    <w:p w14:paraId="2671FBB3" w14:textId="77777777" w:rsidR="0053319F" w:rsidRPr="004C5ED3" w:rsidRDefault="001377E3" w:rsidP="0012261E">
      <w:pPr>
        <w:spacing w:before="240" w:line="276" w:lineRule="auto"/>
        <w:rPr>
          <w:rFonts w:ascii="Arial" w:hAnsi="Arial" w:cs="Arial"/>
          <w:b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zwany</w:t>
      </w:r>
      <w:r w:rsidR="0053319F" w:rsidRPr="004C5ED3">
        <w:rPr>
          <w:rFonts w:ascii="Arial" w:hAnsi="Arial" w:cs="Arial"/>
          <w:sz w:val="23"/>
          <w:szCs w:val="23"/>
        </w:rPr>
        <w:t xml:space="preserve"> dalej </w:t>
      </w:r>
      <w:r w:rsidR="0053319F" w:rsidRPr="004C5ED3">
        <w:rPr>
          <w:rFonts w:ascii="Arial" w:hAnsi="Arial" w:cs="Arial"/>
          <w:b/>
          <w:sz w:val="23"/>
          <w:szCs w:val="23"/>
        </w:rPr>
        <w:t>Dotowanym</w:t>
      </w:r>
    </w:p>
    <w:p w14:paraId="7DD1C0BD" w14:textId="77777777" w:rsidR="0053319F" w:rsidRPr="004C5ED3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zgodnie postanawiają co następuje:</w:t>
      </w:r>
    </w:p>
    <w:p w14:paraId="72DC1422" w14:textId="77777777" w:rsidR="0096333A" w:rsidRPr="004C5ED3" w:rsidRDefault="0096333A" w:rsidP="008E431C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§ 1</w:t>
      </w:r>
    </w:p>
    <w:p w14:paraId="7FFD57C1" w14:textId="25DDB767" w:rsidR="0096333A" w:rsidRPr="004C5ED3" w:rsidRDefault="0096333A" w:rsidP="009E389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 xml:space="preserve">W </w:t>
      </w:r>
      <w:r w:rsidR="001F7C73" w:rsidRPr="004C5ED3">
        <w:rPr>
          <w:rFonts w:ascii="Arial" w:hAnsi="Arial" w:cs="Arial"/>
          <w:sz w:val="23"/>
          <w:szCs w:val="23"/>
        </w:rPr>
        <w:t>umowie N</w:t>
      </w:r>
      <w:r w:rsidRPr="004C5ED3">
        <w:rPr>
          <w:rFonts w:ascii="Arial" w:hAnsi="Arial" w:cs="Arial"/>
          <w:sz w:val="23"/>
          <w:szCs w:val="23"/>
        </w:rPr>
        <w:t>r OZ-I.</w:t>
      </w:r>
      <w:r w:rsidR="00723249" w:rsidRPr="004C5ED3">
        <w:rPr>
          <w:rFonts w:ascii="Arial" w:hAnsi="Arial" w:cs="Arial"/>
          <w:sz w:val="23"/>
          <w:szCs w:val="23"/>
        </w:rPr>
        <w:t>2</w:t>
      </w:r>
      <w:r w:rsidR="008E297F" w:rsidRPr="004C5ED3">
        <w:rPr>
          <w:rFonts w:ascii="Arial" w:hAnsi="Arial" w:cs="Arial"/>
          <w:sz w:val="23"/>
          <w:szCs w:val="23"/>
        </w:rPr>
        <w:t>8</w:t>
      </w:r>
      <w:r w:rsidRPr="004C5ED3">
        <w:rPr>
          <w:rFonts w:ascii="Arial" w:hAnsi="Arial" w:cs="Arial"/>
          <w:sz w:val="23"/>
          <w:szCs w:val="23"/>
        </w:rPr>
        <w:t>/2</w:t>
      </w:r>
      <w:r w:rsidR="002A610C" w:rsidRPr="004C5ED3">
        <w:rPr>
          <w:rFonts w:ascii="Arial" w:hAnsi="Arial" w:cs="Arial"/>
          <w:sz w:val="23"/>
          <w:szCs w:val="23"/>
        </w:rPr>
        <w:t>3</w:t>
      </w:r>
      <w:r w:rsidR="003818F9" w:rsidRPr="004C5ED3">
        <w:rPr>
          <w:rFonts w:ascii="Arial" w:hAnsi="Arial" w:cs="Arial"/>
          <w:sz w:val="23"/>
          <w:szCs w:val="23"/>
        </w:rPr>
        <w:t xml:space="preserve"> zawartej dnia </w:t>
      </w:r>
      <w:r w:rsidR="003E7977" w:rsidRPr="004C5ED3">
        <w:rPr>
          <w:rFonts w:ascii="Arial" w:hAnsi="Arial" w:cs="Arial"/>
          <w:sz w:val="23"/>
          <w:szCs w:val="23"/>
        </w:rPr>
        <w:t>7</w:t>
      </w:r>
      <w:r w:rsidR="003818F9" w:rsidRPr="004C5ED3">
        <w:rPr>
          <w:rFonts w:ascii="Arial" w:hAnsi="Arial" w:cs="Arial"/>
          <w:sz w:val="23"/>
          <w:szCs w:val="23"/>
        </w:rPr>
        <w:t xml:space="preserve"> </w:t>
      </w:r>
      <w:r w:rsidR="002A610C" w:rsidRPr="004C5ED3">
        <w:rPr>
          <w:rFonts w:ascii="Arial" w:hAnsi="Arial" w:cs="Arial"/>
          <w:sz w:val="23"/>
          <w:szCs w:val="23"/>
        </w:rPr>
        <w:t>marca</w:t>
      </w:r>
      <w:r w:rsidR="003818F9" w:rsidRPr="004C5ED3">
        <w:rPr>
          <w:rFonts w:ascii="Arial" w:hAnsi="Arial" w:cs="Arial"/>
          <w:sz w:val="23"/>
          <w:szCs w:val="23"/>
        </w:rPr>
        <w:t xml:space="preserve"> 202</w:t>
      </w:r>
      <w:r w:rsidR="002A610C" w:rsidRPr="004C5ED3">
        <w:rPr>
          <w:rFonts w:ascii="Arial" w:hAnsi="Arial" w:cs="Arial"/>
          <w:sz w:val="23"/>
          <w:szCs w:val="23"/>
        </w:rPr>
        <w:t>3</w:t>
      </w:r>
      <w:r w:rsidR="003818F9" w:rsidRPr="004C5ED3">
        <w:rPr>
          <w:rFonts w:ascii="Arial" w:hAnsi="Arial" w:cs="Arial"/>
          <w:sz w:val="23"/>
          <w:szCs w:val="23"/>
        </w:rPr>
        <w:t xml:space="preserve"> roku</w:t>
      </w:r>
      <w:r w:rsidR="00535146" w:rsidRPr="004C5ED3">
        <w:rPr>
          <w:rFonts w:ascii="Arial" w:hAnsi="Arial" w:cs="Arial"/>
          <w:sz w:val="23"/>
          <w:szCs w:val="23"/>
        </w:rPr>
        <w:t xml:space="preserve">, </w:t>
      </w:r>
      <w:r w:rsidRPr="004C5ED3">
        <w:rPr>
          <w:rFonts w:ascii="Arial" w:hAnsi="Arial" w:cs="Arial"/>
          <w:sz w:val="23"/>
          <w:szCs w:val="23"/>
        </w:rPr>
        <w:t>wp</w:t>
      </w:r>
      <w:r w:rsidR="003818F9" w:rsidRPr="004C5ED3">
        <w:rPr>
          <w:rFonts w:ascii="Arial" w:hAnsi="Arial" w:cs="Arial"/>
          <w:sz w:val="23"/>
          <w:szCs w:val="23"/>
        </w:rPr>
        <w:t>rowadza się następujące zmiany:</w:t>
      </w:r>
    </w:p>
    <w:p w14:paraId="731B0DB2" w14:textId="45D1BF29" w:rsidR="005A53F0" w:rsidRPr="004C5ED3" w:rsidRDefault="001F21D8" w:rsidP="005A53F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§ 1 ust. 3</w:t>
      </w:r>
      <w:r w:rsidR="00E7053E" w:rsidRPr="004C5ED3">
        <w:rPr>
          <w:rFonts w:ascii="Arial" w:hAnsi="Arial" w:cs="Arial"/>
          <w:sz w:val="23"/>
          <w:szCs w:val="23"/>
        </w:rPr>
        <w:t xml:space="preserve"> </w:t>
      </w:r>
      <w:r w:rsidR="008544B4" w:rsidRPr="004C5ED3">
        <w:rPr>
          <w:rFonts w:ascii="Arial" w:hAnsi="Arial" w:cs="Arial"/>
          <w:sz w:val="23"/>
          <w:szCs w:val="23"/>
        </w:rPr>
        <w:t>otrzymuje brzmienie</w:t>
      </w:r>
      <w:r w:rsidR="00E7053E" w:rsidRPr="004C5ED3">
        <w:rPr>
          <w:rFonts w:ascii="Arial" w:hAnsi="Arial" w:cs="Arial"/>
          <w:sz w:val="23"/>
          <w:szCs w:val="23"/>
        </w:rPr>
        <w:t>:</w:t>
      </w:r>
    </w:p>
    <w:p w14:paraId="4E9AB65D" w14:textId="3FD62B7C" w:rsidR="0021416F" w:rsidRPr="004C5ED3" w:rsidRDefault="0021416F" w:rsidP="005A53F0">
      <w:pPr>
        <w:pStyle w:val="Akapitzlist"/>
        <w:spacing w:line="276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„3. Zakres rzeczowy zadania obejmuje:</w:t>
      </w:r>
    </w:p>
    <w:p w14:paraId="438E6D03" w14:textId="77777777" w:rsidR="000B7096" w:rsidRPr="001D7391" w:rsidRDefault="000B7096" w:rsidP="000B7096">
      <w:pPr>
        <w:pStyle w:val="Akapitzlist"/>
        <w:numPr>
          <w:ilvl w:val="0"/>
          <w:numId w:val="6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D7391">
        <w:rPr>
          <w:rFonts w:ascii="Arial" w:hAnsi="Arial" w:cs="Arial"/>
          <w:sz w:val="22"/>
          <w:szCs w:val="22"/>
        </w:rPr>
        <w:t>roboty budowlane</w:t>
      </w:r>
    </w:p>
    <w:p w14:paraId="49F8E029" w14:textId="77777777" w:rsidR="000B7096" w:rsidRPr="001D7391" w:rsidRDefault="000B7096" w:rsidP="000B7096">
      <w:pPr>
        <w:pStyle w:val="Akapitzlist"/>
        <w:numPr>
          <w:ilvl w:val="0"/>
          <w:numId w:val="6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D7391">
        <w:rPr>
          <w:rFonts w:ascii="Arial" w:hAnsi="Arial" w:cs="Arial"/>
          <w:sz w:val="22"/>
          <w:szCs w:val="22"/>
        </w:rPr>
        <w:t>roboty sanitarne (w tym klimatyzacja, wentylacja i gazy medyczne)</w:t>
      </w:r>
    </w:p>
    <w:p w14:paraId="6BBC5717" w14:textId="77777777" w:rsidR="000B7096" w:rsidRPr="001D7391" w:rsidRDefault="000B7096" w:rsidP="000B7096">
      <w:pPr>
        <w:pStyle w:val="Akapitzlist"/>
        <w:numPr>
          <w:ilvl w:val="0"/>
          <w:numId w:val="6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D7391">
        <w:rPr>
          <w:rFonts w:ascii="Arial" w:hAnsi="Arial" w:cs="Arial"/>
          <w:sz w:val="22"/>
          <w:szCs w:val="22"/>
        </w:rPr>
        <w:t>roboty elektryczne</w:t>
      </w:r>
    </w:p>
    <w:p w14:paraId="3365F129" w14:textId="77777777" w:rsidR="000B7096" w:rsidRPr="001D7391" w:rsidRDefault="000B7096" w:rsidP="000B7096">
      <w:pPr>
        <w:pStyle w:val="Akapitzlist"/>
        <w:numPr>
          <w:ilvl w:val="0"/>
          <w:numId w:val="6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D7391">
        <w:rPr>
          <w:rFonts w:ascii="Arial" w:hAnsi="Arial" w:cs="Arial"/>
          <w:sz w:val="22"/>
          <w:szCs w:val="22"/>
        </w:rPr>
        <w:t>nadzór inwestorki</w:t>
      </w:r>
    </w:p>
    <w:p w14:paraId="68E189A2" w14:textId="77777777" w:rsidR="000B7096" w:rsidRPr="001D7391" w:rsidRDefault="000B7096" w:rsidP="000B7096">
      <w:pPr>
        <w:pStyle w:val="Akapitzlist"/>
        <w:numPr>
          <w:ilvl w:val="0"/>
          <w:numId w:val="6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D7391">
        <w:rPr>
          <w:rFonts w:ascii="Arial" w:hAnsi="Arial" w:cs="Arial"/>
          <w:sz w:val="22"/>
          <w:szCs w:val="22"/>
        </w:rPr>
        <w:t>nadzór autorski</w:t>
      </w:r>
    </w:p>
    <w:p w14:paraId="2F6A0097" w14:textId="77777777" w:rsidR="000B7096" w:rsidRPr="001D7391" w:rsidRDefault="000B7096" w:rsidP="000B7096">
      <w:pPr>
        <w:pStyle w:val="Akapitzlist"/>
        <w:numPr>
          <w:ilvl w:val="0"/>
          <w:numId w:val="6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D7391">
        <w:rPr>
          <w:rFonts w:ascii="Arial" w:hAnsi="Arial" w:cs="Arial"/>
          <w:sz w:val="22"/>
          <w:szCs w:val="22"/>
        </w:rPr>
        <w:t>dokumentacja projektowa</w:t>
      </w:r>
    </w:p>
    <w:p w14:paraId="10A57A8C" w14:textId="52ACC24A" w:rsidR="000B7096" w:rsidRDefault="000B7096" w:rsidP="000B7096">
      <w:pPr>
        <w:pStyle w:val="Akapitzlist"/>
        <w:numPr>
          <w:ilvl w:val="0"/>
          <w:numId w:val="6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D7391">
        <w:rPr>
          <w:rFonts w:ascii="Arial" w:hAnsi="Arial" w:cs="Arial"/>
          <w:sz w:val="22"/>
          <w:szCs w:val="22"/>
        </w:rPr>
        <w:t>wyposażenie medyczne i niemedyczne</w:t>
      </w:r>
      <w:r>
        <w:rPr>
          <w:rFonts w:ascii="Arial" w:hAnsi="Arial" w:cs="Arial"/>
          <w:sz w:val="22"/>
          <w:szCs w:val="22"/>
        </w:rPr>
        <w:t>:</w:t>
      </w:r>
    </w:p>
    <w:p w14:paraId="3449FD20" w14:textId="7E0F4F22" w:rsidR="006249AA" w:rsidRPr="006249AA" w:rsidRDefault="006249AA" w:rsidP="006249A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9AA">
        <w:rPr>
          <w:rFonts w:ascii="Arial" w:hAnsi="Arial" w:cs="Arial"/>
          <w:sz w:val="22"/>
          <w:szCs w:val="22"/>
        </w:rPr>
        <w:t>Fotel do transportu pacjenta w pozycji siedzącej</w:t>
      </w:r>
      <w:r>
        <w:rPr>
          <w:rFonts w:ascii="Arial" w:hAnsi="Arial" w:cs="Arial"/>
          <w:sz w:val="22"/>
          <w:szCs w:val="22"/>
        </w:rPr>
        <w:t xml:space="preserve"> - </w:t>
      </w:r>
      <w:r w:rsidRPr="006249A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sztuki</w:t>
      </w:r>
    </w:p>
    <w:p w14:paraId="15808999" w14:textId="3FDC0803" w:rsidR="006249AA" w:rsidRPr="006249AA" w:rsidRDefault="006249AA" w:rsidP="006249A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9AA">
        <w:rPr>
          <w:rFonts w:ascii="Arial" w:hAnsi="Arial" w:cs="Arial"/>
          <w:sz w:val="22"/>
          <w:szCs w:val="22"/>
        </w:rPr>
        <w:t>Wózek do transportu pacjenta w pozycji leżącej</w:t>
      </w:r>
      <w:r>
        <w:rPr>
          <w:rFonts w:ascii="Arial" w:hAnsi="Arial" w:cs="Arial"/>
          <w:sz w:val="22"/>
          <w:szCs w:val="22"/>
        </w:rPr>
        <w:t xml:space="preserve"> - </w:t>
      </w:r>
      <w:r w:rsidRPr="006249AA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sztuki</w:t>
      </w:r>
    </w:p>
    <w:p w14:paraId="7F2B654E" w14:textId="303B11E7" w:rsidR="006249AA" w:rsidRPr="006249AA" w:rsidRDefault="006249AA" w:rsidP="006249A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9AA">
        <w:rPr>
          <w:rFonts w:ascii="Arial" w:hAnsi="Arial" w:cs="Arial"/>
          <w:sz w:val="22"/>
          <w:szCs w:val="22"/>
        </w:rPr>
        <w:t>Łóżeczko małe z barierkami</w:t>
      </w:r>
      <w:r>
        <w:rPr>
          <w:rFonts w:ascii="Arial" w:hAnsi="Arial" w:cs="Arial"/>
          <w:sz w:val="22"/>
          <w:szCs w:val="22"/>
        </w:rPr>
        <w:t xml:space="preserve"> - </w:t>
      </w:r>
      <w:r w:rsidRPr="006249AA">
        <w:rPr>
          <w:rFonts w:ascii="Arial" w:hAnsi="Arial" w:cs="Arial"/>
          <w:sz w:val="22"/>
          <w:szCs w:val="22"/>
        </w:rPr>
        <w:t>1 sztuki</w:t>
      </w:r>
    </w:p>
    <w:p w14:paraId="3EDA606A" w14:textId="2FF118CC" w:rsidR="006249AA" w:rsidRPr="006249AA" w:rsidRDefault="006249AA" w:rsidP="006249A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9AA">
        <w:rPr>
          <w:rFonts w:ascii="Arial" w:hAnsi="Arial" w:cs="Arial"/>
          <w:sz w:val="22"/>
          <w:szCs w:val="22"/>
        </w:rPr>
        <w:t>Pompa infuzyjna</w:t>
      </w:r>
      <w:r w:rsidRPr="006249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Pr="006249AA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sztuki</w:t>
      </w:r>
    </w:p>
    <w:p w14:paraId="5AB19EBE" w14:textId="0BAB1685" w:rsidR="006249AA" w:rsidRPr="006249AA" w:rsidRDefault="006249AA" w:rsidP="006249A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9AA">
        <w:rPr>
          <w:rFonts w:ascii="Arial" w:hAnsi="Arial" w:cs="Arial"/>
          <w:sz w:val="22"/>
          <w:szCs w:val="22"/>
        </w:rPr>
        <w:t xml:space="preserve">Zestaw komputerowy z drukarką </w:t>
      </w:r>
      <w:r>
        <w:rPr>
          <w:rFonts w:ascii="Arial" w:hAnsi="Arial" w:cs="Arial"/>
          <w:sz w:val="22"/>
          <w:szCs w:val="22"/>
        </w:rPr>
        <w:t xml:space="preserve">- </w:t>
      </w:r>
      <w:r w:rsidRPr="006249AA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komplety</w:t>
      </w:r>
    </w:p>
    <w:p w14:paraId="6B23CFDD" w14:textId="08910E3E" w:rsidR="006249AA" w:rsidRPr="006249AA" w:rsidRDefault="006249AA" w:rsidP="006249A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9AA">
        <w:rPr>
          <w:rFonts w:ascii="Arial" w:hAnsi="Arial" w:cs="Arial"/>
          <w:sz w:val="22"/>
          <w:szCs w:val="22"/>
        </w:rPr>
        <w:t xml:space="preserve">Telewizor z uchwytem ściennym </w:t>
      </w:r>
      <w:r>
        <w:rPr>
          <w:rFonts w:ascii="Arial" w:hAnsi="Arial" w:cs="Arial"/>
          <w:sz w:val="22"/>
          <w:szCs w:val="22"/>
        </w:rPr>
        <w:t xml:space="preserve">- </w:t>
      </w:r>
      <w:r w:rsidRPr="006249AA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sztuka</w:t>
      </w:r>
    </w:p>
    <w:p w14:paraId="57EA4041" w14:textId="565A834F" w:rsidR="006249AA" w:rsidRPr="006249AA" w:rsidRDefault="006249AA" w:rsidP="006249A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9AA">
        <w:rPr>
          <w:rFonts w:ascii="Arial" w:hAnsi="Arial" w:cs="Arial"/>
          <w:sz w:val="22"/>
          <w:szCs w:val="22"/>
        </w:rPr>
        <w:t>Fotel do pobierania badań</w:t>
      </w:r>
      <w:r>
        <w:rPr>
          <w:rFonts w:ascii="Arial" w:hAnsi="Arial" w:cs="Arial"/>
          <w:sz w:val="22"/>
          <w:szCs w:val="22"/>
        </w:rPr>
        <w:t xml:space="preserve"> - </w:t>
      </w:r>
      <w:r w:rsidRPr="006249AA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sztuki</w:t>
      </w:r>
    </w:p>
    <w:p w14:paraId="50AFD7E7" w14:textId="01AD2100" w:rsidR="006249AA" w:rsidRPr="006249AA" w:rsidRDefault="006249AA" w:rsidP="006249A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9AA">
        <w:rPr>
          <w:rFonts w:ascii="Arial" w:hAnsi="Arial" w:cs="Arial"/>
          <w:sz w:val="22"/>
          <w:szCs w:val="22"/>
        </w:rPr>
        <w:t>Wieszak na kroplówki</w:t>
      </w:r>
      <w:r>
        <w:rPr>
          <w:rFonts w:ascii="Arial" w:hAnsi="Arial" w:cs="Arial"/>
          <w:sz w:val="22"/>
          <w:szCs w:val="22"/>
        </w:rPr>
        <w:t xml:space="preserve"> - </w:t>
      </w:r>
      <w:r w:rsidRPr="006249AA">
        <w:rPr>
          <w:rFonts w:ascii="Arial" w:hAnsi="Arial" w:cs="Arial"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>sztuk</w:t>
      </w:r>
    </w:p>
    <w:p w14:paraId="04FA8E0A" w14:textId="6D8E7FF5" w:rsidR="006249AA" w:rsidRPr="006249AA" w:rsidRDefault="006249AA" w:rsidP="006249A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9AA">
        <w:rPr>
          <w:rFonts w:ascii="Arial" w:hAnsi="Arial" w:cs="Arial"/>
          <w:sz w:val="22"/>
          <w:szCs w:val="22"/>
        </w:rPr>
        <w:t>Parawan przyłóżkowy</w:t>
      </w:r>
      <w:r>
        <w:rPr>
          <w:rFonts w:ascii="Arial" w:hAnsi="Arial" w:cs="Arial"/>
          <w:sz w:val="22"/>
          <w:szCs w:val="22"/>
        </w:rPr>
        <w:t xml:space="preserve"> - </w:t>
      </w:r>
      <w:r w:rsidRPr="006249AA">
        <w:rPr>
          <w:rFonts w:ascii="Arial" w:hAnsi="Arial" w:cs="Arial"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>sztuk</w:t>
      </w:r>
    </w:p>
    <w:p w14:paraId="1B27D64C" w14:textId="19D822E5" w:rsidR="006249AA" w:rsidRPr="006249AA" w:rsidRDefault="006249AA" w:rsidP="006249A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9AA">
        <w:rPr>
          <w:rFonts w:ascii="Arial" w:hAnsi="Arial" w:cs="Arial"/>
          <w:sz w:val="22"/>
          <w:szCs w:val="22"/>
        </w:rPr>
        <w:t>Kardiomonitor</w:t>
      </w:r>
      <w:r>
        <w:rPr>
          <w:rFonts w:ascii="Arial" w:hAnsi="Arial" w:cs="Arial"/>
          <w:sz w:val="22"/>
          <w:szCs w:val="22"/>
        </w:rPr>
        <w:t xml:space="preserve"> - </w:t>
      </w:r>
      <w:r w:rsidRPr="006249AA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sztuki</w:t>
      </w:r>
    </w:p>
    <w:p w14:paraId="6254F215" w14:textId="7187654D" w:rsidR="006249AA" w:rsidRPr="006249AA" w:rsidRDefault="006249AA" w:rsidP="006249A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9AA">
        <w:rPr>
          <w:rFonts w:ascii="Arial" w:hAnsi="Arial" w:cs="Arial"/>
          <w:sz w:val="22"/>
          <w:szCs w:val="22"/>
        </w:rPr>
        <w:t>Pulsoksymetr</w:t>
      </w:r>
      <w:r>
        <w:rPr>
          <w:rFonts w:ascii="Arial" w:hAnsi="Arial" w:cs="Arial"/>
          <w:sz w:val="22"/>
          <w:szCs w:val="22"/>
        </w:rPr>
        <w:t xml:space="preserve"> -- </w:t>
      </w:r>
      <w:r w:rsidRPr="006249AA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sztuki</w:t>
      </w:r>
    </w:p>
    <w:p w14:paraId="6FD7EC9D" w14:textId="46652620" w:rsidR="006249AA" w:rsidRPr="006249AA" w:rsidRDefault="006249AA" w:rsidP="006249A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9AA">
        <w:rPr>
          <w:rFonts w:ascii="Arial" w:hAnsi="Arial" w:cs="Arial"/>
          <w:sz w:val="22"/>
          <w:szCs w:val="22"/>
        </w:rPr>
        <w:t xml:space="preserve">Komplet  </w:t>
      </w:r>
      <w:r>
        <w:rPr>
          <w:rFonts w:ascii="Arial" w:hAnsi="Arial" w:cs="Arial"/>
          <w:sz w:val="22"/>
          <w:szCs w:val="22"/>
        </w:rPr>
        <w:t>(</w:t>
      </w:r>
      <w:r w:rsidRPr="006249AA">
        <w:rPr>
          <w:rFonts w:ascii="Arial" w:hAnsi="Arial" w:cs="Arial"/>
          <w:sz w:val="22"/>
          <w:szCs w:val="22"/>
        </w:rPr>
        <w:t>Biurko, 2 kontenery mobilne i 4szt. Szafki wiszące</w:t>
      </w:r>
      <w:r>
        <w:rPr>
          <w:rFonts w:ascii="Arial" w:hAnsi="Arial" w:cs="Arial"/>
          <w:sz w:val="22"/>
          <w:szCs w:val="22"/>
        </w:rPr>
        <w:t xml:space="preserve">) – </w:t>
      </w:r>
      <w:r w:rsidRPr="006249A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komplet</w:t>
      </w:r>
    </w:p>
    <w:p w14:paraId="48A66135" w14:textId="3F4E73E8" w:rsidR="006249AA" w:rsidRPr="00CE3D7A" w:rsidRDefault="006249AA" w:rsidP="006249A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9AA">
        <w:rPr>
          <w:rFonts w:ascii="Arial" w:hAnsi="Arial" w:cs="Arial"/>
          <w:sz w:val="22"/>
          <w:szCs w:val="22"/>
        </w:rPr>
        <w:t>Fotel obrotowy</w:t>
      </w:r>
      <w:r>
        <w:rPr>
          <w:rFonts w:ascii="Arial" w:hAnsi="Arial" w:cs="Arial"/>
          <w:sz w:val="22"/>
          <w:szCs w:val="22"/>
        </w:rPr>
        <w:t xml:space="preserve"> - </w:t>
      </w:r>
      <w:r w:rsidRPr="006249AA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>sztuki</w:t>
      </w:r>
    </w:p>
    <w:p w14:paraId="273D81A8" w14:textId="77777777" w:rsidR="00E7053E" w:rsidRPr="00436167" w:rsidRDefault="00E7053E" w:rsidP="00E7053E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  <w:sz w:val="23"/>
          <w:szCs w:val="23"/>
        </w:rPr>
      </w:pPr>
    </w:p>
    <w:p w14:paraId="427A8FF5" w14:textId="4A162376" w:rsidR="0036395A" w:rsidRPr="004C5ED3" w:rsidRDefault="0036395A" w:rsidP="00E7053E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§ 2</w:t>
      </w:r>
    </w:p>
    <w:p w14:paraId="72F19393" w14:textId="77777777" w:rsidR="0036395A" w:rsidRPr="004C5ED3" w:rsidRDefault="0036395A" w:rsidP="00B122CF">
      <w:pPr>
        <w:spacing w:line="360" w:lineRule="auto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Pozostałe postanowienia umowy pozostają bez zmian.</w:t>
      </w:r>
    </w:p>
    <w:p w14:paraId="38B76BFC" w14:textId="77777777" w:rsidR="0036395A" w:rsidRPr="004C5ED3" w:rsidRDefault="0036395A" w:rsidP="0012261E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§ 3</w:t>
      </w:r>
    </w:p>
    <w:p w14:paraId="6FB66681" w14:textId="111C2F89" w:rsidR="0036395A" w:rsidRPr="004C5ED3" w:rsidRDefault="0036395A" w:rsidP="0012261E">
      <w:pPr>
        <w:spacing w:line="276" w:lineRule="auto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Aneks sporządzono w dwóch jednobrzmiących egzemplarzach po jedn</w:t>
      </w:r>
      <w:r w:rsidR="003E7977" w:rsidRPr="004C5ED3">
        <w:rPr>
          <w:rFonts w:ascii="Arial" w:hAnsi="Arial" w:cs="Arial"/>
          <w:sz w:val="23"/>
          <w:szCs w:val="23"/>
        </w:rPr>
        <w:t>ym</w:t>
      </w:r>
      <w:r w:rsidRPr="004C5ED3">
        <w:rPr>
          <w:rFonts w:ascii="Arial" w:hAnsi="Arial" w:cs="Arial"/>
          <w:sz w:val="23"/>
          <w:szCs w:val="23"/>
        </w:rPr>
        <w:t xml:space="preserve"> dla każdej</w:t>
      </w:r>
    </w:p>
    <w:p w14:paraId="43875966" w14:textId="77777777" w:rsidR="0036395A" w:rsidRPr="004C5ED3" w:rsidRDefault="0036395A" w:rsidP="0012261E">
      <w:pPr>
        <w:spacing w:line="276" w:lineRule="auto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ze stron.</w:t>
      </w:r>
    </w:p>
    <w:p w14:paraId="3A7D85AE" w14:textId="11F682EC" w:rsidR="00AF04E5" w:rsidRPr="004C5ED3" w:rsidRDefault="0036395A" w:rsidP="0012261E">
      <w:pPr>
        <w:tabs>
          <w:tab w:val="left" w:pos="5812"/>
        </w:tabs>
        <w:spacing w:before="24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4C5ED3">
        <w:rPr>
          <w:rFonts w:ascii="Arial" w:hAnsi="Arial" w:cs="Arial"/>
          <w:b/>
          <w:sz w:val="23"/>
          <w:szCs w:val="23"/>
        </w:rPr>
        <w:t>DOTUJĄCY</w:t>
      </w:r>
      <w:r w:rsidRPr="004C5ED3">
        <w:rPr>
          <w:rFonts w:ascii="Arial" w:hAnsi="Arial" w:cs="Arial"/>
          <w:b/>
          <w:sz w:val="23"/>
          <w:szCs w:val="23"/>
        </w:rPr>
        <w:tab/>
      </w:r>
      <w:r w:rsidR="00AF04E5" w:rsidRPr="004C5ED3">
        <w:rPr>
          <w:rFonts w:ascii="Arial" w:hAnsi="Arial" w:cs="Arial"/>
          <w:b/>
          <w:sz w:val="23"/>
          <w:szCs w:val="23"/>
        </w:rPr>
        <w:t xml:space="preserve"> </w:t>
      </w:r>
      <w:r w:rsidRPr="004C5ED3">
        <w:rPr>
          <w:rFonts w:ascii="Arial" w:hAnsi="Arial" w:cs="Arial"/>
          <w:b/>
          <w:sz w:val="23"/>
          <w:szCs w:val="23"/>
        </w:rPr>
        <w:t>DOTOWANY</w:t>
      </w:r>
    </w:p>
    <w:p w14:paraId="39095CE5" w14:textId="081A4541" w:rsidR="00AF04E5" w:rsidRPr="00436167" w:rsidRDefault="00AF04E5">
      <w:pPr>
        <w:spacing w:after="200"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AF04E5" w:rsidRPr="00436167" w:rsidSect="004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84FB" w14:textId="77777777" w:rsidR="00C20E02" w:rsidRDefault="00C20E02" w:rsidP="001E7D80">
      <w:r>
        <w:separator/>
      </w:r>
    </w:p>
  </w:endnote>
  <w:endnote w:type="continuationSeparator" w:id="0">
    <w:p w14:paraId="2473FE5F" w14:textId="77777777" w:rsidR="00C20E02" w:rsidRDefault="00C20E02" w:rsidP="001E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C96D" w14:textId="77777777" w:rsidR="00C20E02" w:rsidRDefault="00C20E02" w:rsidP="001E7D80">
      <w:r>
        <w:separator/>
      </w:r>
    </w:p>
  </w:footnote>
  <w:footnote w:type="continuationSeparator" w:id="0">
    <w:p w14:paraId="246A3AF1" w14:textId="77777777" w:rsidR="00C20E02" w:rsidRDefault="00C20E02" w:rsidP="001E7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2C99"/>
    <w:multiLevelType w:val="hybridMultilevel"/>
    <w:tmpl w:val="617AE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0D629D"/>
    <w:multiLevelType w:val="hybridMultilevel"/>
    <w:tmpl w:val="CD0AB716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90096"/>
    <w:multiLevelType w:val="hybridMultilevel"/>
    <w:tmpl w:val="3530FD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F27FCD"/>
    <w:multiLevelType w:val="hybridMultilevel"/>
    <w:tmpl w:val="68BA1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15654D6"/>
    <w:multiLevelType w:val="hybridMultilevel"/>
    <w:tmpl w:val="4E9E8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AB61FB"/>
    <w:multiLevelType w:val="hybridMultilevel"/>
    <w:tmpl w:val="37260400"/>
    <w:lvl w:ilvl="0" w:tplc="C804EA86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F165B98"/>
    <w:multiLevelType w:val="hybridMultilevel"/>
    <w:tmpl w:val="2B1EA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540363">
    <w:abstractNumId w:val="2"/>
  </w:num>
  <w:num w:numId="2" w16cid:durableId="1629310400">
    <w:abstractNumId w:val="5"/>
  </w:num>
  <w:num w:numId="3" w16cid:durableId="835076628">
    <w:abstractNumId w:val="1"/>
  </w:num>
  <w:num w:numId="4" w16cid:durableId="1898004324">
    <w:abstractNumId w:val="7"/>
  </w:num>
  <w:num w:numId="5" w16cid:durableId="1840999479">
    <w:abstractNumId w:val="3"/>
  </w:num>
  <w:num w:numId="6" w16cid:durableId="313800271">
    <w:abstractNumId w:val="6"/>
  </w:num>
  <w:num w:numId="7" w16cid:durableId="724912024">
    <w:abstractNumId w:val="0"/>
  </w:num>
  <w:num w:numId="8" w16cid:durableId="111683039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7994"/>
    <w:rsid w:val="00025C6E"/>
    <w:rsid w:val="000277E9"/>
    <w:rsid w:val="000362C8"/>
    <w:rsid w:val="000420FA"/>
    <w:rsid w:val="00042BAA"/>
    <w:rsid w:val="00054A9B"/>
    <w:rsid w:val="000671E4"/>
    <w:rsid w:val="00073F11"/>
    <w:rsid w:val="00075D7C"/>
    <w:rsid w:val="000940CA"/>
    <w:rsid w:val="000973BA"/>
    <w:rsid w:val="000B2E02"/>
    <w:rsid w:val="000B7096"/>
    <w:rsid w:val="000C187F"/>
    <w:rsid w:val="000D5D34"/>
    <w:rsid w:val="000E1B56"/>
    <w:rsid w:val="000E3F44"/>
    <w:rsid w:val="000F131D"/>
    <w:rsid w:val="000F68B8"/>
    <w:rsid w:val="00100B1D"/>
    <w:rsid w:val="00110F84"/>
    <w:rsid w:val="00121250"/>
    <w:rsid w:val="0012261E"/>
    <w:rsid w:val="001244B3"/>
    <w:rsid w:val="001303A2"/>
    <w:rsid w:val="0013633E"/>
    <w:rsid w:val="001377E3"/>
    <w:rsid w:val="0014021E"/>
    <w:rsid w:val="00147B42"/>
    <w:rsid w:val="00153D9A"/>
    <w:rsid w:val="00155BDF"/>
    <w:rsid w:val="001675D3"/>
    <w:rsid w:val="00171EB0"/>
    <w:rsid w:val="0017376A"/>
    <w:rsid w:val="00174DF2"/>
    <w:rsid w:val="00174ED4"/>
    <w:rsid w:val="00176B54"/>
    <w:rsid w:val="0019087D"/>
    <w:rsid w:val="0019447A"/>
    <w:rsid w:val="001A491E"/>
    <w:rsid w:val="001B2C67"/>
    <w:rsid w:val="001B5A07"/>
    <w:rsid w:val="001B6094"/>
    <w:rsid w:val="001B68EE"/>
    <w:rsid w:val="001D3AF8"/>
    <w:rsid w:val="001D51C1"/>
    <w:rsid w:val="001E4D02"/>
    <w:rsid w:val="001E6878"/>
    <w:rsid w:val="001E7D80"/>
    <w:rsid w:val="001F0CE6"/>
    <w:rsid w:val="001F21D8"/>
    <w:rsid w:val="001F74E3"/>
    <w:rsid w:val="001F7C73"/>
    <w:rsid w:val="002002B9"/>
    <w:rsid w:val="00200CB1"/>
    <w:rsid w:val="002041CA"/>
    <w:rsid w:val="002045A6"/>
    <w:rsid w:val="00204D8F"/>
    <w:rsid w:val="00205B12"/>
    <w:rsid w:val="00206379"/>
    <w:rsid w:val="00206773"/>
    <w:rsid w:val="00210993"/>
    <w:rsid w:val="0021244F"/>
    <w:rsid w:val="0021416F"/>
    <w:rsid w:val="002157CF"/>
    <w:rsid w:val="00215ED1"/>
    <w:rsid w:val="00222ABD"/>
    <w:rsid w:val="00233962"/>
    <w:rsid w:val="0024010F"/>
    <w:rsid w:val="00246D72"/>
    <w:rsid w:val="002505D2"/>
    <w:rsid w:val="00253DFE"/>
    <w:rsid w:val="00253E1C"/>
    <w:rsid w:val="00266B65"/>
    <w:rsid w:val="0026731A"/>
    <w:rsid w:val="00285A12"/>
    <w:rsid w:val="00293AAA"/>
    <w:rsid w:val="002942F2"/>
    <w:rsid w:val="002A1DAC"/>
    <w:rsid w:val="002A610C"/>
    <w:rsid w:val="002A6E58"/>
    <w:rsid w:val="002B7060"/>
    <w:rsid w:val="002B70AE"/>
    <w:rsid w:val="002B744C"/>
    <w:rsid w:val="002C0CC5"/>
    <w:rsid w:val="002C1F9B"/>
    <w:rsid w:val="002D2956"/>
    <w:rsid w:val="002D3C49"/>
    <w:rsid w:val="002D46AB"/>
    <w:rsid w:val="002F08BD"/>
    <w:rsid w:val="002F25B1"/>
    <w:rsid w:val="002F36D4"/>
    <w:rsid w:val="002F3A65"/>
    <w:rsid w:val="002F619F"/>
    <w:rsid w:val="00307A5A"/>
    <w:rsid w:val="00312E38"/>
    <w:rsid w:val="00314002"/>
    <w:rsid w:val="0031582C"/>
    <w:rsid w:val="00327879"/>
    <w:rsid w:val="0034586A"/>
    <w:rsid w:val="00345A54"/>
    <w:rsid w:val="00353A6D"/>
    <w:rsid w:val="00356282"/>
    <w:rsid w:val="00361C1C"/>
    <w:rsid w:val="0036395A"/>
    <w:rsid w:val="0036669F"/>
    <w:rsid w:val="003718B2"/>
    <w:rsid w:val="003776B2"/>
    <w:rsid w:val="0038083F"/>
    <w:rsid w:val="003817CE"/>
    <w:rsid w:val="003818F9"/>
    <w:rsid w:val="0039407B"/>
    <w:rsid w:val="00395961"/>
    <w:rsid w:val="003A4E87"/>
    <w:rsid w:val="003A6092"/>
    <w:rsid w:val="003B1CC5"/>
    <w:rsid w:val="003C1D07"/>
    <w:rsid w:val="003C3D34"/>
    <w:rsid w:val="003D4071"/>
    <w:rsid w:val="003E04EA"/>
    <w:rsid w:val="003E7977"/>
    <w:rsid w:val="003F0EDE"/>
    <w:rsid w:val="003F5CA0"/>
    <w:rsid w:val="00431F36"/>
    <w:rsid w:val="0043557A"/>
    <w:rsid w:val="00436167"/>
    <w:rsid w:val="00446AAC"/>
    <w:rsid w:val="004511DD"/>
    <w:rsid w:val="00453314"/>
    <w:rsid w:val="00454FFB"/>
    <w:rsid w:val="00456A0F"/>
    <w:rsid w:val="00456B67"/>
    <w:rsid w:val="0046234C"/>
    <w:rsid w:val="00465BD2"/>
    <w:rsid w:val="004821FD"/>
    <w:rsid w:val="00486C45"/>
    <w:rsid w:val="0049342C"/>
    <w:rsid w:val="0049454F"/>
    <w:rsid w:val="00495846"/>
    <w:rsid w:val="00497C39"/>
    <w:rsid w:val="004A20EC"/>
    <w:rsid w:val="004A4DBC"/>
    <w:rsid w:val="004A7BB4"/>
    <w:rsid w:val="004B21DB"/>
    <w:rsid w:val="004B7D40"/>
    <w:rsid w:val="004B7F77"/>
    <w:rsid w:val="004C5ED3"/>
    <w:rsid w:val="004E0FB5"/>
    <w:rsid w:val="004E5BD2"/>
    <w:rsid w:val="004F3340"/>
    <w:rsid w:val="004F45C6"/>
    <w:rsid w:val="004F731A"/>
    <w:rsid w:val="00500FBF"/>
    <w:rsid w:val="005010B1"/>
    <w:rsid w:val="00502024"/>
    <w:rsid w:val="00524704"/>
    <w:rsid w:val="0052478E"/>
    <w:rsid w:val="0053319F"/>
    <w:rsid w:val="00535146"/>
    <w:rsid w:val="00535CAE"/>
    <w:rsid w:val="00536FFC"/>
    <w:rsid w:val="00537068"/>
    <w:rsid w:val="005375FB"/>
    <w:rsid w:val="00541614"/>
    <w:rsid w:val="0054411C"/>
    <w:rsid w:val="005459E7"/>
    <w:rsid w:val="00546A14"/>
    <w:rsid w:val="0055494C"/>
    <w:rsid w:val="00554E8E"/>
    <w:rsid w:val="00555929"/>
    <w:rsid w:val="00571B39"/>
    <w:rsid w:val="00572F41"/>
    <w:rsid w:val="005752ED"/>
    <w:rsid w:val="00581233"/>
    <w:rsid w:val="005842D0"/>
    <w:rsid w:val="00586529"/>
    <w:rsid w:val="00592ABF"/>
    <w:rsid w:val="0059746B"/>
    <w:rsid w:val="005A53F0"/>
    <w:rsid w:val="005B0E92"/>
    <w:rsid w:val="005B2F4D"/>
    <w:rsid w:val="005D2234"/>
    <w:rsid w:val="005D65A0"/>
    <w:rsid w:val="005D7494"/>
    <w:rsid w:val="005E381E"/>
    <w:rsid w:val="005E3AEA"/>
    <w:rsid w:val="005F1E22"/>
    <w:rsid w:val="005F7728"/>
    <w:rsid w:val="00610D72"/>
    <w:rsid w:val="00611855"/>
    <w:rsid w:val="00621A6B"/>
    <w:rsid w:val="0062230F"/>
    <w:rsid w:val="00622D5A"/>
    <w:rsid w:val="006249AA"/>
    <w:rsid w:val="006364A8"/>
    <w:rsid w:val="00654126"/>
    <w:rsid w:val="0068351A"/>
    <w:rsid w:val="006873A8"/>
    <w:rsid w:val="006921E3"/>
    <w:rsid w:val="006A6714"/>
    <w:rsid w:val="006B538F"/>
    <w:rsid w:val="006B6873"/>
    <w:rsid w:val="006B6EBE"/>
    <w:rsid w:val="006C2348"/>
    <w:rsid w:val="006C3C07"/>
    <w:rsid w:val="006D312D"/>
    <w:rsid w:val="006E45F9"/>
    <w:rsid w:val="006F2767"/>
    <w:rsid w:val="00701C53"/>
    <w:rsid w:val="00706954"/>
    <w:rsid w:val="00720895"/>
    <w:rsid w:val="00723249"/>
    <w:rsid w:val="00724D1E"/>
    <w:rsid w:val="0073407C"/>
    <w:rsid w:val="007362CE"/>
    <w:rsid w:val="00751A27"/>
    <w:rsid w:val="007667AC"/>
    <w:rsid w:val="007752E8"/>
    <w:rsid w:val="00781834"/>
    <w:rsid w:val="00784E0E"/>
    <w:rsid w:val="00793281"/>
    <w:rsid w:val="00793DE6"/>
    <w:rsid w:val="007A5EBE"/>
    <w:rsid w:val="007A6B41"/>
    <w:rsid w:val="007B61D2"/>
    <w:rsid w:val="007C0A20"/>
    <w:rsid w:val="007D55AC"/>
    <w:rsid w:val="007E1C7C"/>
    <w:rsid w:val="007E2324"/>
    <w:rsid w:val="007E318D"/>
    <w:rsid w:val="007F0139"/>
    <w:rsid w:val="008014FB"/>
    <w:rsid w:val="00817D76"/>
    <w:rsid w:val="008226B5"/>
    <w:rsid w:val="00825FAF"/>
    <w:rsid w:val="008303B4"/>
    <w:rsid w:val="00846DFE"/>
    <w:rsid w:val="00851FE7"/>
    <w:rsid w:val="00854326"/>
    <w:rsid w:val="008544B4"/>
    <w:rsid w:val="0086130E"/>
    <w:rsid w:val="00882E77"/>
    <w:rsid w:val="008A2F48"/>
    <w:rsid w:val="008A5E22"/>
    <w:rsid w:val="008A77E9"/>
    <w:rsid w:val="008B3DF3"/>
    <w:rsid w:val="008B7BCD"/>
    <w:rsid w:val="008C6991"/>
    <w:rsid w:val="008D0B1C"/>
    <w:rsid w:val="008D2C1E"/>
    <w:rsid w:val="008E297F"/>
    <w:rsid w:val="008E39EE"/>
    <w:rsid w:val="008E431C"/>
    <w:rsid w:val="008F3322"/>
    <w:rsid w:val="008F641D"/>
    <w:rsid w:val="008F71D8"/>
    <w:rsid w:val="009105B6"/>
    <w:rsid w:val="0091234C"/>
    <w:rsid w:val="009235AD"/>
    <w:rsid w:val="00933454"/>
    <w:rsid w:val="00936A2F"/>
    <w:rsid w:val="00942450"/>
    <w:rsid w:val="0094527D"/>
    <w:rsid w:val="0095118E"/>
    <w:rsid w:val="009530C2"/>
    <w:rsid w:val="00960A53"/>
    <w:rsid w:val="009622D8"/>
    <w:rsid w:val="0096333A"/>
    <w:rsid w:val="009708BB"/>
    <w:rsid w:val="0098400A"/>
    <w:rsid w:val="0098568D"/>
    <w:rsid w:val="00990F41"/>
    <w:rsid w:val="0099102F"/>
    <w:rsid w:val="00995564"/>
    <w:rsid w:val="009955B0"/>
    <w:rsid w:val="009A2C5E"/>
    <w:rsid w:val="009A7048"/>
    <w:rsid w:val="009B15B7"/>
    <w:rsid w:val="009B2157"/>
    <w:rsid w:val="009C1FE6"/>
    <w:rsid w:val="009C5A72"/>
    <w:rsid w:val="009D6856"/>
    <w:rsid w:val="009E3892"/>
    <w:rsid w:val="009F1263"/>
    <w:rsid w:val="009F1D6B"/>
    <w:rsid w:val="009F326F"/>
    <w:rsid w:val="009F4406"/>
    <w:rsid w:val="00A027D4"/>
    <w:rsid w:val="00A15E35"/>
    <w:rsid w:val="00A16BCA"/>
    <w:rsid w:val="00A202AC"/>
    <w:rsid w:val="00A2240C"/>
    <w:rsid w:val="00A2731E"/>
    <w:rsid w:val="00A307A9"/>
    <w:rsid w:val="00A32645"/>
    <w:rsid w:val="00A33DBD"/>
    <w:rsid w:val="00A344D5"/>
    <w:rsid w:val="00A347F7"/>
    <w:rsid w:val="00A40623"/>
    <w:rsid w:val="00A44E2A"/>
    <w:rsid w:val="00A468F5"/>
    <w:rsid w:val="00A55822"/>
    <w:rsid w:val="00A56D38"/>
    <w:rsid w:val="00A65BD6"/>
    <w:rsid w:val="00A74187"/>
    <w:rsid w:val="00A83BB0"/>
    <w:rsid w:val="00A87033"/>
    <w:rsid w:val="00A964B4"/>
    <w:rsid w:val="00AA0AD9"/>
    <w:rsid w:val="00AA2099"/>
    <w:rsid w:val="00AA2E01"/>
    <w:rsid w:val="00AA3F1C"/>
    <w:rsid w:val="00AB15A6"/>
    <w:rsid w:val="00AB49A1"/>
    <w:rsid w:val="00AC0376"/>
    <w:rsid w:val="00AE413A"/>
    <w:rsid w:val="00AE51D3"/>
    <w:rsid w:val="00AE6540"/>
    <w:rsid w:val="00AF04E5"/>
    <w:rsid w:val="00B12117"/>
    <w:rsid w:val="00B121E3"/>
    <w:rsid w:val="00B122CF"/>
    <w:rsid w:val="00B17E19"/>
    <w:rsid w:val="00B25573"/>
    <w:rsid w:val="00B25BFA"/>
    <w:rsid w:val="00B34A38"/>
    <w:rsid w:val="00B37F82"/>
    <w:rsid w:val="00B50306"/>
    <w:rsid w:val="00B55041"/>
    <w:rsid w:val="00B64299"/>
    <w:rsid w:val="00B65C57"/>
    <w:rsid w:val="00B731EC"/>
    <w:rsid w:val="00B75231"/>
    <w:rsid w:val="00B75E4E"/>
    <w:rsid w:val="00B86373"/>
    <w:rsid w:val="00B8728E"/>
    <w:rsid w:val="00B93A13"/>
    <w:rsid w:val="00BA2612"/>
    <w:rsid w:val="00BB0ECB"/>
    <w:rsid w:val="00BB7164"/>
    <w:rsid w:val="00BC6BF9"/>
    <w:rsid w:val="00BC7203"/>
    <w:rsid w:val="00BD76DC"/>
    <w:rsid w:val="00BE27D2"/>
    <w:rsid w:val="00BE39D6"/>
    <w:rsid w:val="00BF216E"/>
    <w:rsid w:val="00C00284"/>
    <w:rsid w:val="00C039E4"/>
    <w:rsid w:val="00C0450A"/>
    <w:rsid w:val="00C17896"/>
    <w:rsid w:val="00C20E02"/>
    <w:rsid w:val="00C273D2"/>
    <w:rsid w:val="00C3188F"/>
    <w:rsid w:val="00C41FCA"/>
    <w:rsid w:val="00C43E39"/>
    <w:rsid w:val="00C53C6E"/>
    <w:rsid w:val="00C6615D"/>
    <w:rsid w:val="00C7233C"/>
    <w:rsid w:val="00C83E89"/>
    <w:rsid w:val="00C93114"/>
    <w:rsid w:val="00C942D7"/>
    <w:rsid w:val="00C9460A"/>
    <w:rsid w:val="00C97841"/>
    <w:rsid w:val="00CB265F"/>
    <w:rsid w:val="00CB5C0F"/>
    <w:rsid w:val="00CB70FB"/>
    <w:rsid w:val="00CB7814"/>
    <w:rsid w:val="00CC45A5"/>
    <w:rsid w:val="00CD05A4"/>
    <w:rsid w:val="00CD6266"/>
    <w:rsid w:val="00CE7DDD"/>
    <w:rsid w:val="00CE7EC8"/>
    <w:rsid w:val="00CF0E8B"/>
    <w:rsid w:val="00CF3F9B"/>
    <w:rsid w:val="00CF4241"/>
    <w:rsid w:val="00CF61B5"/>
    <w:rsid w:val="00D010BF"/>
    <w:rsid w:val="00D06D6F"/>
    <w:rsid w:val="00D0715E"/>
    <w:rsid w:val="00D212CB"/>
    <w:rsid w:val="00D35893"/>
    <w:rsid w:val="00D40DF7"/>
    <w:rsid w:val="00D43475"/>
    <w:rsid w:val="00D43F56"/>
    <w:rsid w:val="00D603D4"/>
    <w:rsid w:val="00D66AD8"/>
    <w:rsid w:val="00D71B3E"/>
    <w:rsid w:val="00D73C99"/>
    <w:rsid w:val="00D83153"/>
    <w:rsid w:val="00D8452D"/>
    <w:rsid w:val="00D916F1"/>
    <w:rsid w:val="00DB07A4"/>
    <w:rsid w:val="00DB30BB"/>
    <w:rsid w:val="00DB3E8C"/>
    <w:rsid w:val="00DC07C4"/>
    <w:rsid w:val="00DC60DF"/>
    <w:rsid w:val="00DC6A31"/>
    <w:rsid w:val="00DD2843"/>
    <w:rsid w:val="00DD3F51"/>
    <w:rsid w:val="00DE51CD"/>
    <w:rsid w:val="00DF59C0"/>
    <w:rsid w:val="00DF768C"/>
    <w:rsid w:val="00E002E4"/>
    <w:rsid w:val="00E011F8"/>
    <w:rsid w:val="00E04FEA"/>
    <w:rsid w:val="00E06A8A"/>
    <w:rsid w:val="00E15078"/>
    <w:rsid w:val="00E17C25"/>
    <w:rsid w:val="00E23DDB"/>
    <w:rsid w:val="00E260A6"/>
    <w:rsid w:val="00E34858"/>
    <w:rsid w:val="00E41FFF"/>
    <w:rsid w:val="00E535CE"/>
    <w:rsid w:val="00E5702F"/>
    <w:rsid w:val="00E667C8"/>
    <w:rsid w:val="00E7053E"/>
    <w:rsid w:val="00E7189E"/>
    <w:rsid w:val="00E83F78"/>
    <w:rsid w:val="00E91F93"/>
    <w:rsid w:val="00E965CA"/>
    <w:rsid w:val="00EA175C"/>
    <w:rsid w:val="00EB20B8"/>
    <w:rsid w:val="00EB6647"/>
    <w:rsid w:val="00EC2887"/>
    <w:rsid w:val="00EC481E"/>
    <w:rsid w:val="00ED7415"/>
    <w:rsid w:val="00EE2BD9"/>
    <w:rsid w:val="00EE3091"/>
    <w:rsid w:val="00EF6E2E"/>
    <w:rsid w:val="00F0744C"/>
    <w:rsid w:val="00F238BE"/>
    <w:rsid w:val="00F250B6"/>
    <w:rsid w:val="00F31F1B"/>
    <w:rsid w:val="00F3325D"/>
    <w:rsid w:val="00F37F7D"/>
    <w:rsid w:val="00F51E1E"/>
    <w:rsid w:val="00F551AA"/>
    <w:rsid w:val="00F55699"/>
    <w:rsid w:val="00F577F5"/>
    <w:rsid w:val="00F6111D"/>
    <w:rsid w:val="00F7051B"/>
    <w:rsid w:val="00F830E5"/>
    <w:rsid w:val="00F922CE"/>
    <w:rsid w:val="00FA1BCD"/>
    <w:rsid w:val="00FA5845"/>
    <w:rsid w:val="00FB105B"/>
    <w:rsid w:val="00FB2915"/>
    <w:rsid w:val="00FB41A2"/>
    <w:rsid w:val="00FB6182"/>
    <w:rsid w:val="00FB73A7"/>
    <w:rsid w:val="00FC3128"/>
    <w:rsid w:val="00FC7E6C"/>
    <w:rsid w:val="00FE0A9D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AC36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8B2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F5569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B8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rsid w:val="00CF424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CF4241"/>
  </w:style>
  <w:style w:type="character" w:customStyle="1" w:styleId="Nagwek1Znak">
    <w:name w:val="Nagłówek 1 Znak"/>
    <w:basedOn w:val="Domylnaczcionkaakapitu"/>
    <w:link w:val="Nagwek1"/>
    <w:uiPriority w:val="9"/>
    <w:rsid w:val="003718B2"/>
    <w:rPr>
      <w:rFonts w:ascii="Arial" w:eastAsiaTheme="majorEastAsia" w:hAnsi="Arial" w:cstheme="majorBidi"/>
      <w:b/>
      <w:sz w:val="24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D8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D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D8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7096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5DE14-40B8-4445-9DB9-A2F7E4E4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437_8932_22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500_10471_23</dc:title>
  <dc:subject/>
  <dc:creator>a.stopyra</dc:creator>
  <cp:keywords/>
  <dc:description/>
  <cp:lastModifiedBy>.</cp:lastModifiedBy>
  <cp:revision>11</cp:revision>
  <cp:lastPrinted>2023-06-28T06:04:00Z</cp:lastPrinted>
  <dcterms:created xsi:type="dcterms:W3CDTF">2023-06-15T09:55:00Z</dcterms:created>
  <dcterms:modified xsi:type="dcterms:W3CDTF">2023-07-05T10:51:00Z</dcterms:modified>
</cp:coreProperties>
</file>